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BF7CBC">
        <w:rPr>
          <w:rFonts w:ascii="宋体" w:hAnsi="宋体" w:hint="eastAsia"/>
          <w:b/>
          <w:sz w:val="28"/>
        </w:rPr>
        <w:t>1</w:t>
      </w:r>
      <w:r w:rsidR="007F764E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BF7CBC">
        <w:rPr>
          <w:rFonts w:ascii="宋体" w:hAnsi="宋体" w:hint="eastAsia"/>
          <w:b/>
          <w:sz w:val="28"/>
        </w:rPr>
        <w:t>1</w:t>
      </w:r>
      <w:r w:rsidR="007F764E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BF7CBC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Pr="00BF7CBC">
        <w:rPr>
          <w:rFonts w:hint="eastAsia"/>
          <w:bCs/>
          <w:sz w:val="28"/>
          <w:u w:val="single"/>
        </w:rPr>
        <w:t>＿</w:t>
      </w:r>
      <w:r w:rsidR="00BF7CBC">
        <w:rPr>
          <w:rFonts w:hint="eastAsia"/>
          <w:bCs/>
          <w:sz w:val="28"/>
          <w:u w:val="single"/>
        </w:rPr>
        <w:t xml:space="preserve">       </w:t>
      </w:r>
      <w:r w:rsidR="00BF7CBC" w:rsidRPr="00BF7CBC">
        <w:rPr>
          <w:rFonts w:hint="eastAsia"/>
          <w:bCs/>
          <w:sz w:val="28"/>
          <w:u w:val="single"/>
        </w:rPr>
        <w:t>岩石力学</w:t>
      </w:r>
      <w:r w:rsidR="00BF7CBC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＿性质＿</w:t>
      </w:r>
      <w:r w:rsidR="00BF7CBC">
        <w:rPr>
          <w:rFonts w:hint="eastAsia"/>
          <w:bCs/>
          <w:sz w:val="28"/>
        </w:rPr>
        <w:t>选修</w:t>
      </w:r>
      <w:r>
        <w:rPr>
          <w:rFonts w:hint="eastAsia"/>
          <w:bCs/>
          <w:sz w:val="28"/>
        </w:rPr>
        <w:t>＿＿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BF7CBC" w:rsidRPr="00BF7CBC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BF7CBC" w:rsidRPr="00BF7CBC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BF7CBC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  <w:r w:rsidR="00BF7CBC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BF7CBC" w:rsidRPr="00BF7CBC">
        <w:rPr>
          <w:rFonts w:hint="eastAsia"/>
          <w:bCs/>
          <w:sz w:val="28"/>
          <w:u w:val="single"/>
        </w:rPr>
        <w:t>海工、石工</w:t>
      </w:r>
      <w:r>
        <w:rPr>
          <w:rFonts w:hint="eastAsia"/>
          <w:bCs/>
          <w:sz w:val="28"/>
        </w:rPr>
        <w:t>＿学生人数＿＿</w:t>
      </w:r>
      <w:r w:rsidR="00644625">
        <w:rPr>
          <w:rFonts w:hint="eastAsia"/>
          <w:bCs/>
          <w:sz w:val="28"/>
        </w:rPr>
        <w:t>37</w:t>
      </w:r>
      <w:r>
        <w:rPr>
          <w:rFonts w:hint="eastAsia"/>
          <w:bCs/>
          <w:sz w:val="28"/>
        </w:rPr>
        <w:t>＿＿</w:t>
      </w:r>
    </w:p>
    <w:p w:rsidR="002A7233" w:rsidRDefault="009702F2" w:rsidP="007F764E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7F764E">
        <w:rPr>
          <w:bCs/>
          <w:sz w:val="28"/>
        </w:rPr>
        <w:t xml:space="preserve"> </w:t>
      </w:r>
      <w:r w:rsidR="00BF7CBC" w:rsidRPr="00BF7CBC">
        <w:rPr>
          <w:rFonts w:hint="eastAsia"/>
          <w:bCs/>
          <w:sz w:val="28"/>
          <w:u w:val="single"/>
        </w:rPr>
        <w:t>张广清</w:t>
      </w:r>
      <w:r>
        <w:rPr>
          <w:rFonts w:hint="eastAsia"/>
          <w:bCs/>
          <w:sz w:val="28"/>
        </w:rPr>
        <w:t>＿＿职称＿</w:t>
      </w:r>
      <w:r w:rsidR="00BF7CBC" w:rsidRPr="00BF7CBC">
        <w:rPr>
          <w:rFonts w:hint="eastAsia"/>
          <w:bCs/>
          <w:sz w:val="28"/>
          <w:u w:val="single"/>
        </w:rPr>
        <w:t>教授</w:t>
      </w:r>
      <w:r w:rsidR="00EE0343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)___</w:t>
      </w:r>
      <w:r w:rsidR="00BF7CBC" w:rsidRPr="00BF7CBC">
        <w:rPr>
          <w:rFonts w:hint="eastAsia"/>
          <w:bCs/>
          <w:sz w:val="28"/>
          <w:u w:val="single"/>
        </w:rPr>
        <w:t>石油工程学院</w:t>
      </w:r>
      <w:r w:rsidR="001044AE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BF7CBC">
        <w:rPr>
          <w:rFonts w:hint="eastAsia"/>
          <w:sz w:val="28"/>
        </w:rPr>
        <w:t>石油工程岩石力学</w:t>
      </w:r>
      <w:r w:rsidR="00BF7CBC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BF7CBC">
        <w:rPr>
          <w:rFonts w:hint="eastAsia"/>
          <w:sz w:val="28"/>
        </w:rPr>
        <w:t>陈勉、金衍、张广清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BF7CBC">
        <w:rPr>
          <w:rFonts w:hint="eastAsia"/>
          <w:sz w:val="28"/>
        </w:rPr>
        <w:t>石油工业出版社</w:t>
      </w:r>
      <w:r>
        <w:rPr>
          <w:rFonts w:hint="eastAsia"/>
          <w:sz w:val="28"/>
        </w:rPr>
        <w:t xml:space="preserve">　　出版时间：</w:t>
      </w:r>
      <w:r w:rsidR="00BF7CBC">
        <w:rPr>
          <w:rFonts w:hint="eastAsia"/>
          <w:sz w:val="28"/>
        </w:rPr>
        <w:t>2009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节次填写数字“1－5”，一天共分5大节课，例如：一周上三次课填写三行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，并在周学时栏合并单元格填写“6”</w:t>
      </w:r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6"/>
        <w:gridCol w:w="496"/>
        <w:gridCol w:w="4268"/>
        <w:gridCol w:w="881"/>
        <w:gridCol w:w="538"/>
        <w:gridCol w:w="538"/>
        <w:gridCol w:w="538"/>
        <w:gridCol w:w="908"/>
      </w:tblGrid>
      <w:tr w:rsidR="001713EA" w:rsidTr="00AF280C">
        <w:tc>
          <w:tcPr>
            <w:tcW w:w="1503" w:type="dxa"/>
            <w:gridSpan w:val="3"/>
            <w:shd w:val="clear" w:color="auto" w:fill="auto"/>
          </w:tcPr>
          <w:p w:rsidR="001713EA" w:rsidRDefault="00BE434E" w:rsidP="00AF280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AF280C" w:rsidRDefault="001713EA" w:rsidP="00AF280C">
            <w:pPr>
              <w:jc w:val="center"/>
              <w:rPr>
                <w:sz w:val="30"/>
              </w:rPr>
            </w:pPr>
          </w:p>
          <w:p w:rsidR="001713EA" w:rsidRDefault="001713EA" w:rsidP="00AF280C">
            <w:pPr>
              <w:jc w:val="center"/>
            </w:pPr>
            <w:r w:rsidRPr="00AF280C">
              <w:rPr>
                <w:rFonts w:hint="eastAsia"/>
                <w:sz w:val="30"/>
              </w:rPr>
              <w:t>授</w:t>
            </w:r>
            <w:r w:rsidRPr="00AF280C">
              <w:rPr>
                <w:rFonts w:hint="eastAsia"/>
                <w:sz w:val="30"/>
              </w:rPr>
              <w:t xml:space="preserve">  </w:t>
            </w:r>
            <w:r w:rsidRPr="00AF280C">
              <w:rPr>
                <w:rFonts w:hint="eastAsia"/>
                <w:sz w:val="30"/>
              </w:rPr>
              <w:t>课</w:t>
            </w:r>
            <w:r w:rsidRPr="00AF280C">
              <w:rPr>
                <w:rFonts w:hint="eastAsia"/>
                <w:sz w:val="30"/>
              </w:rPr>
              <w:t xml:space="preserve">  </w:t>
            </w:r>
            <w:r w:rsidRPr="00AF280C">
              <w:rPr>
                <w:rFonts w:hint="eastAsia"/>
                <w:sz w:val="30"/>
              </w:rPr>
              <w:t>内</w:t>
            </w:r>
            <w:r w:rsidRPr="00AF280C">
              <w:rPr>
                <w:rFonts w:hint="eastAsia"/>
                <w:sz w:val="30"/>
              </w:rPr>
              <w:t xml:space="preserve">  </w:t>
            </w:r>
            <w:r w:rsidRPr="00AF280C">
              <w:rPr>
                <w:rFonts w:hint="eastAsia"/>
                <w:sz w:val="30"/>
              </w:rPr>
              <w:t>容</w:t>
            </w:r>
            <w:r w:rsidRPr="00AF280C">
              <w:rPr>
                <w:rFonts w:hint="eastAsia"/>
                <w:sz w:val="30"/>
              </w:rPr>
              <w:t xml:space="preserve">  </w:t>
            </w:r>
            <w:r w:rsidRPr="00AF280C">
              <w:rPr>
                <w:rFonts w:hint="eastAsia"/>
                <w:sz w:val="30"/>
              </w:rPr>
              <w:t>提</w:t>
            </w:r>
            <w:r w:rsidRPr="00AF280C">
              <w:rPr>
                <w:rFonts w:hint="eastAsia"/>
                <w:sz w:val="30"/>
              </w:rPr>
              <w:t xml:space="preserve">  </w:t>
            </w:r>
            <w:r w:rsidRPr="00AF280C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AF280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F280C" w:rsidRDefault="001713EA" w:rsidP="00AF280C">
            <w:pPr>
              <w:jc w:val="center"/>
              <w:rPr>
                <w:sz w:val="18"/>
                <w:szCs w:val="18"/>
              </w:rPr>
            </w:pPr>
            <w:r w:rsidRPr="00AF280C">
              <w:rPr>
                <w:rFonts w:hint="eastAsia"/>
                <w:sz w:val="18"/>
                <w:szCs w:val="18"/>
              </w:rPr>
              <w:t>（</w:t>
            </w:r>
            <w:r w:rsidR="007F6F83" w:rsidRPr="00AF280C">
              <w:rPr>
                <w:rFonts w:hint="eastAsia"/>
                <w:sz w:val="18"/>
                <w:szCs w:val="18"/>
              </w:rPr>
              <w:t>周学时大于</w:t>
            </w:r>
            <w:r w:rsidR="007F6F83" w:rsidRPr="00AF280C">
              <w:rPr>
                <w:rFonts w:hint="eastAsia"/>
                <w:sz w:val="18"/>
                <w:szCs w:val="18"/>
              </w:rPr>
              <w:t>2</w:t>
            </w:r>
            <w:r w:rsidR="007F6F83" w:rsidRPr="00AF280C">
              <w:rPr>
                <w:rFonts w:hint="eastAsia"/>
                <w:sz w:val="18"/>
                <w:szCs w:val="18"/>
              </w:rPr>
              <w:t>，</w:t>
            </w:r>
            <w:r w:rsidRPr="00AF280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AF280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F280C">
            <w:pPr>
              <w:jc w:val="center"/>
            </w:pPr>
          </w:p>
        </w:tc>
        <w:tc>
          <w:tcPr>
            <w:tcW w:w="908" w:type="dxa"/>
            <w:vMerge w:val="restart"/>
          </w:tcPr>
          <w:p w:rsidR="001713EA" w:rsidRDefault="001713EA"/>
          <w:p w:rsidR="001713EA" w:rsidRDefault="001713EA"/>
          <w:p w:rsidR="001713EA" w:rsidRDefault="001713EA" w:rsidP="00AF280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AF280C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F280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1713EA" w:rsidRDefault="001713EA" w:rsidP="00AF280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 w:rsidR="001713EA" w:rsidRDefault="001713EA" w:rsidP="00AF280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F280C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08" w:type="dxa"/>
            <w:vMerge/>
          </w:tcPr>
          <w:p w:rsidR="001713EA" w:rsidRDefault="001713EA" w:rsidP="002F2CBE"/>
        </w:tc>
      </w:tr>
      <w:tr w:rsidR="0069053E" w:rsidTr="00AF280C">
        <w:tc>
          <w:tcPr>
            <w:tcW w:w="531" w:type="dxa"/>
          </w:tcPr>
          <w:p w:rsidR="0069053E" w:rsidRDefault="0069053E" w:rsidP="00AF280C">
            <w:pPr>
              <w:spacing w:line="240" w:lineRule="atLeast"/>
            </w:pPr>
          </w:p>
          <w:p w:rsidR="0069053E" w:rsidRDefault="0030242A" w:rsidP="00AF280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9053E" w:rsidRDefault="0069053E" w:rsidP="00AF280C">
            <w:pPr>
              <w:spacing w:line="240" w:lineRule="atLeast"/>
            </w:pPr>
          </w:p>
        </w:tc>
        <w:tc>
          <w:tcPr>
            <w:tcW w:w="476" w:type="dxa"/>
          </w:tcPr>
          <w:p w:rsidR="0069053E" w:rsidRDefault="00644625" w:rsidP="00AF280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69053E" w:rsidRDefault="0030242A" w:rsidP="00AF280C">
            <w:pPr>
              <w:spacing w:line="240" w:lineRule="atLeast"/>
            </w:pPr>
            <w:r>
              <w:rPr>
                <w:rFonts w:hint="eastAsia"/>
              </w:rPr>
              <w:t>3</w:t>
            </w:r>
            <w:r w:rsidR="00097FC5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</w:p>
        </w:tc>
        <w:tc>
          <w:tcPr>
            <w:tcW w:w="4268" w:type="dxa"/>
          </w:tcPr>
          <w:p w:rsidR="0069053E" w:rsidRDefault="009764C8" w:rsidP="00AF280C">
            <w:pPr>
              <w:spacing w:line="240" w:lineRule="atLeast"/>
            </w:pPr>
            <w:r>
              <w:rPr>
                <w:rFonts w:hint="eastAsia"/>
              </w:rPr>
              <w:t>绪论：研究对象的特点、学习的意义、研究方法</w:t>
            </w:r>
          </w:p>
        </w:tc>
        <w:tc>
          <w:tcPr>
            <w:tcW w:w="881" w:type="dxa"/>
          </w:tcPr>
          <w:p w:rsidR="0069053E" w:rsidRDefault="009F4DF6" w:rsidP="00AF280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69053E" w:rsidRDefault="0069053E" w:rsidP="00AF280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69053E" w:rsidRDefault="0069053E" w:rsidP="00AF280C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69053E" w:rsidRDefault="0069053E" w:rsidP="00AF280C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69053E" w:rsidRDefault="007E34AC" w:rsidP="00AF280C">
            <w:pPr>
              <w:spacing w:line="240" w:lineRule="atLeast"/>
            </w:pPr>
            <w:r>
              <w:rPr>
                <w:rFonts w:hint="eastAsia"/>
              </w:rPr>
              <w:t>9.6</w:t>
            </w:r>
            <w:r>
              <w:rPr>
                <w:rFonts w:hint="eastAsia"/>
              </w:rPr>
              <w:t>日</w:t>
            </w:r>
          </w:p>
        </w:tc>
      </w:tr>
      <w:tr w:rsidR="00097FC5" w:rsidTr="00AF280C">
        <w:tc>
          <w:tcPr>
            <w:tcW w:w="531" w:type="dxa"/>
          </w:tcPr>
          <w:p w:rsidR="00097FC5" w:rsidRDefault="00097FC5" w:rsidP="00AF280C">
            <w:pPr>
              <w:spacing w:line="240" w:lineRule="atLeast"/>
            </w:pPr>
          </w:p>
          <w:p w:rsidR="00097FC5" w:rsidRDefault="0030242A" w:rsidP="00AF280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097FC5" w:rsidRDefault="00097FC5" w:rsidP="00AF280C">
            <w:pPr>
              <w:spacing w:line="240" w:lineRule="atLeast"/>
            </w:pPr>
          </w:p>
        </w:tc>
        <w:tc>
          <w:tcPr>
            <w:tcW w:w="476" w:type="dxa"/>
          </w:tcPr>
          <w:p w:rsidR="00097FC5" w:rsidRDefault="00644625" w:rsidP="00AF280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097FC5" w:rsidRDefault="0030242A" w:rsidP="00237B8F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097FC5">
              <w:rPr>
                <w:rFonts w:hint="eastAsia"/>
              </w:rPr>
              <w:t>-</w:t>
            </w:r>
            <w:r>
              <w:rPr>
                <w:rFonts w:hint="eastAsia"/>
              </w:rPr>
              <w:t>2</w:t>
            </w:r>
          </w:p>
        </w:tc>
        <w:tc>
          <w:tcPr>
            <w:tcW w:w="4268" w:type="dxa"/>
          </w:tcPr>
          <w:p w:rsidR="00097FC5" w:rsidRDefault="00097FC5" w:rsidP="00AF280C">
            <w:pPr>
              <w:spacing w:line="240" w:lineRule="atLeast"/>
            </w:pPr>
            <w:r>
              <w:rPr>
                <w:rFonts w:hint="eastAsia"/>
              </w:rPr>
              <w:t>岩石的物理性质：</w:t>
            </w:r>
            <w:r w:rsidR="00110ECF">
              <w:rPr>
                <w:rFonts w:hint="eastAsia"/>
              </w:rPr>
              <w:t>岩石组构特征、岩石中的结构面</w:t>
            </w:r>
          </w:p>
        </w:tc>
        <w:tc>
          <w:tcPr>
            <w:tcW w:w="881" w:type="dxa"/>
          </w:tcPr>
          <w:p w:rsidR="00097FC5" w:rsidRDefault="009F4DF6" w:rsidP="00AF280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097FC5" w:rsidRDefault="00097FC5">
            <w:r w:rsidRPr="00A63BFB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097FC5" w:rsidRDefault="00097FC5" w:rsidP="00AF280C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097FC5" w:rsidRDefault="00097FC5" w:rsidP="00AF280C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097FC5" w:rsidRDefault="007E34AC">
            <w:r>
              <w:rPr>
                <w:rFonts w:hint="eastAsia"/>
              </w:rPr>
              <w:t>9.8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30242A" w:rsidRDefault="007C0FE9" w:rsidP="0030242A">
            <w:pPr>
              <w:spacing w:line="240" w:lineRule="atLeast"/>
            </w:pPr>
            <w:r>
              <w:rPr>
                <w:rFonts w:hint="eastAsia"/>
              </w:rPr>
              <w:t>岩石的物理性质：</w:t>
            </w:r>
            <w:r w:rsidR="00110ECF">
              <w:rPr>
                <w:rFonts w:hint="eastAsia"/>
              </w:rPr>
              <w:t>岩石的四个性质、岩石的水理性质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30242A" w:rsidP="0030242A">
            <w:r w:rsidRPr="00A63BFB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7E34AC" w:rsidP="0030242A">
            <w:r>
              <w:rPr>
                <w:rFonts w:hint="eastAsia"/>
              </w:rPr>
              <w:t>9</w:t>
            </w:r>
            <w:r>
              <w:t>.13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30242A" w:rsidRDefault="00230BAF" w:rsidP="0030242A">
            <w:pPr>
              <w:spacing w:line="240" w:lineRule="atLeast"/>
            </w:pPr>
            <w:r>
              <w:rPr>
                <w:rFonts w:hint="eastAsia"/>
              </w:rPr>
              <w:t>岩石变形</w:t>
            </w:r>
            <w:r w:rsidR="00185723">
              <w:rPr>
                <w:rFonts w:hint="eastAsia"/>
              </w:rPr>
              <w:t>：概述、单轴压缩下的岩石变形特征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30242A" w:rsidP="0030242A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7E34AC" w:rsidP="0030242A">
            <w:r>
              <w:rPr>
                <w:rFonts w:hint="eastAsia"/>
              </w:rPr>
              <w:t>9.15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30242A" w:rsidRDefault="00185723" w:rsidP="0030242A">
            <w:pPr>
              <w:spacing w:line="240" w:lineRule="atLeast"/>
            </w:pPr>
            <w:r>
              <w:rPr>
                <w:rFonts w:hint="eastAsia"/>
              </w:rPr>
              <w:t>岩石变形：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轴压缩下的岩石变形特征</w:t>
            </w:r>
            <w:r>
              <w:rPr>
                <w:rFonts w:hint="eastAsia"/>
              </w:rPr>
              <w:t>、岩石的流变特性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572DC2" w:rsidP="0030242A">
            <w:r>
              <w:t>2</w:t>
            </w:r>
          </w:p>
        </w:tc>
        <w:tc>
          <w:tcPr>
            <w:tcW w:w="538" w:type="dxa"/>
          </w:tcPr>
          <w:p w:rsidR="0030242A" w:rsidRDefault="00572DC2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7E34AC" w:rsidP="0030242A">
            <w:r>
              <w:rPr>
                <w:rFonts w:hint="eastAsia"/>
              </w:rPr>
              <w:t>9.20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30242A" w:rsidRPr="007000DC" w:rsidRDefault="00D003A9" w:rsidP="0030242A">
            <w:pPr>
              <w:spacing w:line="240" w:lineRule="atLeast"/>
            </w:pPr>
            <w:r>
              <w:rPr>
                <w:rFonts w:hint="eastAsia"/>
              </w:rPr>
              <w:t>岩体天然应力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572DC2" w:rsidP="0030242A">
            <w:r>
              <w:t>2</w:t>
            </w:r>
          </w:p>
        </w:tc>
        <w:tc>
          <w:tcPr>
            <w:tcW w:w="538" w:type="dxa"/>
          </w:tcPr>
          <w:p w:rsidR="0030242A" w:rsidRDefault="00572DC2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7E34AC" w:rsidP="0030242A">
            <w:r>
              <w:rPr>
                <w:rFonts w:hint="eastAsia"/>
              </w:rPr>
              <w:t>9.22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30242A" w:rsidRDefault="00A83EB5" w:rsidP="0030242A">
            <w:pPr>
              <w:spacing w:line="240" w:lineRule="atLeast"/>
            </w:pPr>
            <w:r>
              <w:rPr>
                <w:rFonts w:hint="eastAsia"/>
              </w:rPr>
              <w:t>岩石强度与破坏：单轴与三轴强度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30242A" w:rsidP="0030242A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Pr="0000509C" w:rsidRDefault="00125C16" w:rsidP="0030242A">
            <w:pPr>
              <w:rPr>
                <w:u w:val="single"/>
              </w:rPr>
            </w:pPr>
            <w:r w:rsidRPr="0000509C">
              <w:rPr>
                <w:rFonts w:hint="eastAsia"/>
                <w:u w:val="single"/>
              </w:rPr>
              <w:t>9.27</w:t>
            </w:r>
            <w:r w:rsidRPr="0000509C">
              <w:rPr>
                <w:rFonts w:hint="eastAsia"/>
                <w:u w:val="single"/>
              </w:rPr>
              <w:t>日</w:t>
            </w:r>
          </w:p>
        </w:tc>
      </w:tr>
      <w:tr w:rsidR="0030242A" w:rsidTr="00AF280C"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30242A" w:rsidRDefault="00A03CFB" w:rsidP="0030242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岩石压缩试验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572DC2" w:rsidP="0030242A"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572DC2" w:rsidP="0030242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125C16" w:rsidP="0030242A">
            <w:r>
              <w:rPr>
                <w:rFonts w:hint="eastAsia"/>
              </w:rPr>
              <w:t>9</w:t>
            </w:r>
            <w:r>
              <w:t>.29</w:t>
            </w:r>
            <w:r>
              <w:rPr>
                <w:rFonts w:hint="eastAsia"/>
              </w:rPr>
              <w:t>日</w:t>
            </w:r>
            <w:r w:rsidR="002010BE">
              <w:rPr>
                <w:rFonts w:hint="eastAsia"/>
              </w:rPr>
              <w:t>(</w:t>
            </w:r>
            <w:r w:rsidR="002010BE">
              <w:rPr>
                <w:rFonts w:hint="eastAsia"/>
              </w:rPr>
              <w:t>试验</w:t>
            </w:r>
            <w:r w:rsidR="002010BE">
              <w:rPr>
                <w:rFonts w:hint="eastAsia"/>
              </w:rPr>
              <w:t>)</w:t>
            </w:r>
          </w:p>
        </w:tc>
      </w:tr>
      <w:tr w:rsidR="0030242A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30242A" w:rsidRDefault="00A03CFB" w:rsidP="0030242A">
            <w:pPr>
              <w:spacing w:line="240" w:lineRule="atLeast"/>
            </w:pPr>
            <w:r>
              <w:rPr>
                <w:rFonts w:hint="eastAsia"/>
              </w:rPr>
              <w:t>岩石强度与破坏：</w:t>
            </w:r>
            <w:r>
              <w:rPr>
                <w:rFonts w:hint="eastAsia"/>
              </w:rPr>
              <w:t>强度准则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30242A" w:rsidP="0030242A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30242A" w:rsidRDefault="0000509C" w:rsidP="0030242A">
            <w:r>
              <w:rPr>
                <w:rFonts w:hint="eastAsia"/>
              </w:rPr>
              <w:t>10.11</w:t>
            </w:r>
            <w:r>
              <w:rPr>
                <w:rFonts w:hint="eastAsia"/>
              </w:rPr>
              <w:t>日</w:t>
            </w:r>
          </w:p>
        </w:tc>
      </w:tr>
      <w:tr w:rsidR="0030242A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30242A" w:rsidRDefault="0030242A" w:rsidP="0030242A">
            <w:pPr>
              <w:spacing w:line="240" w:lineRule="atLeast"/>
            </w:pPr>
          </w:p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30242A" w:rsidRDefault="0030242A" w:rsidP="0030242A">
            <w:pPr>
              <w:spacing w:line="240" w:lineRule="atLeast"/>
            </w:pPr>
          </w:p>
        </w:tc>
        <w:tc>
          <w:tcPr>
            <w:tcW w:w="47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30242A" w:rsidRDefault="005C4C83" w:rsidP="0030242A">
            <w:pPr>
              <w:spacing w:line="240" w:lineRule="atLeast"/>
            </w:pPr>
            <w:r>
              <w:rPr>
                <w:rFonts w:hint="eastAsia"/>
              </w:rPr>
              <w:t>岩石声波</w:t>
            </w:r>
            <w:r w:rsidR="00913722">
              <w:rPr>
                <w:rFonts w:hint="eastAsia"/>
              </w:rPr>
              <w:t>特性及工程</w:t>
            </w:r>
            <w:bookmarkStart w:id="0" w:name="_GoBack"/>
            <w:bookmarkEnd w:id="0"/>
            <w:r w:rsidR="00913722">
              <w:rPr>
                <w:rFonts w:hint="eastAsia"/>
              </w:rPr>
              <w:t>应用</w:t>
            </w:r>
          </w:p>
        </w:tc>
        <w:tc>
          <w:tcPr>
            <w:tcW w:w="881" w:type="dxa"/>
          </w:tcPr>
          <w:p w:rsidR="0030242A" w:rsidRDefault="009F4DF6" w:rsidP="0030242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30242A" w:rsidRDefault="0030242A" w:rsidP="0030242A">
            <w:r>
              <w:rPr>
                <w:rFonts w:hint="eastAsia"/>
              </w:rPr>
              <w:t>1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30242A" w:rsidRDefault="0030242A" w:rsidP="0030242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08" w:type="dxa"/>
          </w:tcPr>
          <w:p w:rsidR="0030242A" w:rsidRDefault="0000509C" w:rsidP="0030242A">
            <w:r>
              <w:rPr>
                <w:rFonts w:hint="eastAsia"/>
              </w:rPr>
              <w:t>1</w:t>
            </w:r>
            <w:r>
              <w:t>0.13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862B2">
            <w:pPr>
              <w:spacing w:line="240" w:lineRule="atLeast"/>
            </w:pPr>
          </w:p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5862B2" w:rsidRDefault="005862B2" w:rsidP="005862B2">
            <w:pPr>
              <w:spacing w:line="240" w:lineRule="atLeast"/>
            </w:pP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井壁围岩稳定问题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r>
              <w:rPr>
                <w:rFonts w:hint="eastAsia"/>
              </w:rPr>
              <w:t>10</w:t>
            </w:r>
            <w:r>
              <w:t>.18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862B2">
            <w:pPr>
              <w:spacing w:line="240" w:lineRule="atLeast"/>
            </w:pPr>
          </w:p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5862B2" w:rsidRDefault="005862B2" w:rsidP="005862B2">
            <w:pPr>
              <w:spacing w:line="240" w:lineRule="atLeast"/>
            </w:pP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5862B2" w:rsidRDefault="005862B2" w:rsidP="005862B2">
            <w:pPr>
              <w:spacing w:line="240" w:lineRule="atLeast"/>
            </w:pPr>
            <w:bookmarkStart w:id="1" w:name="OLE_LINK1"/>
            <w:bookmarkStart w:id="2" w:name="OLE_LINK2"/>
            <w:r>
              <w:rPr>
                <w:rFonts w:hint="eastAsia"/>
              </w:rPr>
              <w:t>水力压裂</w:t>
            </w:r>
            <w:bookmarkEnd w:id="1"/>
            <w:bookmarkEnd w:id="2"/>
            <w:r>
              <w:rPr>
                <w:rFonts w:hint="eastAsia"/>
              </w:rPr>
              <w:t>技术现状及施工概述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r>
              <w:rPr>
                <w:rFonts w:hint="eastAsia"/>
              </w:rPr>
              <w:t>10.20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72F9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水力压裂裂缝形成及模型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r>
              <w:rPr>
                <w:rFonts w:hint="eastAsia"/>
              </w:rPr>
              <w:t>1</w:t>
            </w:r>
            <w:r>
              <w:t>0.25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862B2">
            <w:pPr>
              <w:spacing w:line="240" w:lineRule="atLeast"/>
            </w:pPr>
          </w:p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5862B2" w:rsidRDefault="005862B2" w:rsidP="005862B2">
            <w:pPr>
              <w:spacing w:line="240" w:lineRule="atLeast"/>
            </w:pP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5862B2" w:rsidRDefault="002B3285" w:rsidP="005862B2">
            <w:pPr>
              <w:spacing w:line="240" w:lineRule="atLeast"/>
            </w:pPr>
            <w:r>
              <w:rPr>
                <w:rFonts w:hint="eastAsia"/>
              </w:rPr>
              <w:t>地层出砂机理</w:t>
            </w:r>
            <w:r w:rsidR="00F47BA8">
              <w:rPr>
                <w:rFonts w:hint="eastAsia"/>
              </w:rPr>
              <w:t>（</w:t>
            </w:r>
            <w:r w:rsidR="00F47BA8">
              <w:rPr>
                <w:rFonts w:hint="eastAsia"/>
              </w:rPr>
              <w:t>1</w:t>
            </w:r>
            <w:r w:rsidR="00F47BA8">
              <w:rPr>
                <w:rFonts w:hint="eastAsia"/>
              </w:rPr>
              <w:t>）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r>
              <w:t>1</w:t>
            </w:r>
            <w:r>
              <w:rPr>
                <w:rFonts w:hint="eastAsia"/>
              </w:rPr>
              <w:t>0</w:t>
            </w:r>
            <w:r>
              <w:t>.27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862B2">
            <w:pPr>
              <w:spacing w:line="240" w:lineRule="atLeast"/>
            </w:pPr>
          </w:p>
          <w:p w:rsidR="005862B2" w:rsidRDefault="005862B2" w:rsidP="00E249F6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5862B2" w:rsidRDefault="00F47BA8" w:rsidP="005862B2">
            <w:pPr>
              <w:spacing w:line="240" w:lineRule="atLeast"/>
            </w:pPr>
            <w:r>
              <w:rPr>
                <w:rFonts w:hint="eastAsia"/>
              </w:rPr>
              <w:t>地层出砂机理（</w:t>
            </w:r>
            <w: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；</w:t>
            </w:r>
            <w:r w:rsidR="002B3285">
              <w:rPr>
                <w:rFonts w:hint="eastAsia"/>
              </w:rPr>
              <w:t>地层出砂</w:t>
            </w:r>
            <w:r w:rsidR="002B3285">
              <w:rPr>
                <w:rFonts w:hint="eastAsia"/>
              </w:rPr>
              <w:t>预测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r>
              <w:rPr>
                <w:rFonts w:hint="eastAsia"/>
              </w:rPr>
              <w:t>11.1</w:t>
            </w:r>
            <w:r>
              <w:rPr>
                <w:rFonts w:hint="eastAsia"/>
              </w:rPr>
              <w:t>日</w:t>
            </w:r>
          </w:p>
        </w:tc>
      </w:tr>
      <w:tr w:rsidR="005862B2" w:rsidTr="00AF280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  <w:p w:rsidR="005862B2" w:rsidRDefault="005862B2" w:rsidP="005862B2">
            <w:pPr>
              <w:spacing w:line="240" w:lineRule="atLeast"/>
            </w:pPr>
          </w:p>
        </w:tc>
        <w:tc>
          <w:tcPr>
            <w:tcW w:w="47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96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6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课堂考试</w:t>
            </w:r>
          </w:p>
        </w:tc>
        <w:tc>
          <w:tcPr>
            <w:tcW w:w="881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862B2" w:rsidRDefault="005862B2" w:rsidP="005862B2">
            <w:r w:rsidRPr="00440DA2"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8" w:type="dxa"/>
          </w:tcPr>
          <w:p w:rsidR="005862B2" w:rsidRDefault="005862B2" w:rsidP="005862B2">
            <w:pPr>
              <w:spacing w:line="240" w:lineRule="atLeast"/>
            </w:pPr>
            <w:r>
              <w:rPr>
                <w:rFonts w:hint="eastAsia"/>
              </w:rPr>
              <w:t>11.</w:t>
            </w:r>
            <w:r>
              <w:t>3</w:t>
            </w:r>
            <w:r>
              <w:rPr>
                <w:rFonts w:hint="eastAsia"/>
              </w:rPr>
              <w:t>日课堂考试</w:t>
            </w:r>
          </w:p>
        </w:tc>
      </w:tr>
    </w:tbl>
    <w:p w:rsidR="00345F15" w:rsidRDefault="00345F15" w:rsidP="00552DC1"/>
    <w:sectPr w:rsidR="00345F15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1F2" w:rsidRDefault="005461F2" w:rsidP="00097FC5">
      <w:r>
        <w:separator/>
      </w:r>
    </w:p>
  </w:endnote>
  <w:endnote w:type="continuationSeparator" w:id="0">
    <w:p w:rsidR="005461F2" w:rsidRDefault="005461F2" w:rsidP="0009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1F2" w:rsidRDefault="005461F2" w:rsidP="00097FC5">
      <w:r>
        <w:separator/>
      </w:r>
    </w:p>
  </w:footnote>
  <w:footnote w:type="continuationSeparator" w:id="0">
    <w:p w:rsidR="005461F2" w:rsidRDefault="005461F2" w:rsidP="0009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4AE"/>
    <w:rsid w:val="0000509C"/>
    <w:rsid w:val="000558A6"/>
    <w:rsid w:val="00064D2C"/>
    <w:rsid w:val="00097FC5"/>
    <w:rsid w:val="0010398C"/>
    <w:rsid w:val="001044AE"/>
    <w:rsid w:val="00110ECF"/>
    <w:rsid w:val="00125C16"/>
    <w:rsid w:val="001713EA"/>
    <w:rsid w:val="001809D7"/>
    <w:rsid w:val="00185723"/>
    <w:rsid w:val="001B3AD0"/>
    <w:rsid w:val="001C4A7A"/>
    <w:rsid w:val="002010BE"/>
    <w:rsid w:val="00230BAF"/>
    <w:rsid w:val="00237B8F"/>
    <w:rsid w:val="00261E13"/>
    <w:rsid w:val="00264CC8"/>
    <w:rsid w:val="00265768"/>
    <w:rsid w:val="00272D2E"/>
    <w:rsid w:val="002A7233"/>
    <w:rsid w:val="002B3285"/>
    <w:rsid w:val="002F2CBE"/>
    <w:rsid w:val="0030242A"/>
    <w:rsid w:val="003039AA"/>
    <w:rsid w:val="00337119"/>
    <w:rsid w:val="00345F15"/>
    <w:rsid w:val="003A6B18"/>
    <w:rsid w:val="003D3E31"/>
    <w:rsid w:val="00415B61"/>
    <w:rsid w:val="00444DD3"/>
    <w:rsid w:val="004C3F15"/>
    <w:rsid w:val="005461F2"/>
    <w:rsid w:val="00552DC1"/>
    <w:rsid w:val="00572DC2"/>
    <w:rsid w:val="00572F94"/>
    <w:rsid w:val="005862B2"/>
    <w:rsid w:val="00593F67"/>
    <w:rsid w:val="005B4C31"/>
    <w:rsid w:val="005C4C83"/>
    <w:rsid w:val="005E07B5"/>
    <w:rsid w:val="005F2E3C"/>
    <w:rsid w:val="00644625"/>
    <w:rsid w:val="0069053E"/>
    <w:rsid w:val="007000DC"/>
    <w:rsid w:val="00731E25"/>
    <w:rsid w:val="0073495F"/>
    <w:rsid w:val="0077008E"/>
    <w:rsid w:val="00770A47"/>
    <w:rsid w:val="00782AAA"/>
    <w:rsid w:val="007C0FE9"/>
    <w:rsid w:val="007C5BDC"/>
    <w:rsid w:val="007E34AC"/>
    <w:rsid w:val="007F6F83"/>
    <w:rsid w:val="007F764E"/>
    <w:rsid w:val="00860785"/>
    <w:rsid w:val="00913722"/>
    <w:rsid w:val="00946874"/>
    <w:rsid w:val="009702F2"/>
    <w:rsid w:val="009764C8"/>
    <w:rsid w:val="009F4DF6"/>
    <w:rsid w:val="00A03CFB"/>
    <w:rsid w:val="00A83EB5"/>
    <w:rsid w:val="00A95AE2"/>
    <w:rsid w:val="00AA140B"/>
    <w:rsid w:val="00AC3311"/>
    <w:rsid w:val="00AF280C"/>
    <w:rsid w:val="00B64CF6"/>
    <w:rsid w:val="00B939F0"/>
    <w:rsid w:val="00BE2F20"/>
    <w:rsid w:val="00BE434E"/>
    <w:rsid w:val="00BF7CBC"/>
    <w:rsid w:val="00C26C4B"/>
    <w:rsid w:val="00C85D2B"/>
    <w:rsid w:val="00CC04E2"/>
    <w:rsid w:val="00CF6C9D"/>
    <w:rsid w:val="00D003A9"/>
    <w:rsid w:val="00DC2864"/>
    <w:rsid w:val="00E06A8F"/>
    <w:rsid w:val="00E249F6"/>
    <w:rsid w:val="00E33A39"/>
    <w:rsid w:val="00EA60AF"/>
    <w:rsid w:val="00EB7DE4"/>
    <w:rsid w:val="00EE0343"/>
    <w:rsid w:val="00F35EED"/>
    <w:rsid w:val="00F47BA8"/>
    <w:rsid w:val="00F61700"/>
    <w:rsid w:val="00F75AA1"/>
    <w:rsid w:val="00FB7FD6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F3F071"/>
  <w15:chartTrackingRefBased/>
  <w15:docId w15:val="{A13FBE32-791F-4149-B863-982D84F7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97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097FC5"/>
    <w:rPr>
      <w:kern w:val="2"/>
      <w:sz w:val="18"/>
      <w:szCs w:val="18"/>
    </w:rPr>
  </w:style>
  <w:style w:type="paragraph" w:styleId="a7">
    <w:name w:val="footer"/>
    <w:basedOn w:val="a"/>
    <w:link w:val="a8"/>
    <w:rsid w:val="00097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097F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199</Words>
  <Characters>1139</Characters>
  <Application>Microsoft Office Word</Application>
  <DocSecurity>0</DocSecurity>
  <Lines>9</Lines>
  <Paragraphs>2</Paragraphs>
  <ScaleCrop>false</ScaleCrop>
  <Company>Sdjuk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cp:lastModifiedBy>zgq</cp:lastModifiedBy>
  <cp:revision>18</cp:revision>
  <cp:lastPrinted>2005-09-12T01:26:00Z</cp:lastPrinted>
  <dcterms:created xsi:type="dcterms:W3CDTF">2017-09-14T11:41:00Z</dcterms:created>
  <dcterms:modified xsi:type="dcterms:W3CDTF">2017-09-14T12:27:00Z</dcterms:modified>
</cp:coreProperties>
</file>